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87B0" w14:textId="0F50D5F9" w:rsid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ข้อมูลผลการดำเนินงานในเชิงสถิติการตั้งจุดตรวจ จุดสกัด</w:t>
      </w:r>
    </w:p>
    <w:p w14:paraId="3F048CE7" w14:textId="77777777" w:rsidR="00954135" w:rsidRP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ประจำปีงบประมาณ พ.ศ. 2568 สถานีตำรวจภูธรโนนคูณ</w:t>
      </w:r>
    </w:p>
    <w:tbl>
      <w:tblPr>
        <w:tblStyle w:val="ae"/>
        <w:tblW w:w="10632" w:type="dxa"/>
        <w:tblInd w:w="-856" w:type="dxa"/>
        <w:tblLook w:val="04A0" w:firstRow="1" w:lastRow="0" w:firstColumn="1" w:lastColumn="0" w:noHBand="0" w:noVBand="1"/>
      </w:tblPr>
      <w:tblGrid>
        <w:gridCol w:w="1129"/>
        <w:gridCol w:w="1843"/>
        <w:gridCol w:w="1423"/>
        <w:gridCol w:w="1503"/>
        <w:gridCol w:w="1899"/>
        <w:gridCol w:w="1418"/>
        <w:gridCol w:w="1417"/>
      </w:tblGrid>
      <w:tr w:rsidR="00954135" w14:paraId="0FE41F6C" w14:textId="77777777" w:rsidTr="002B1190">
        <w:tc>
          <w:tcPr>
            <w:tcW w:w="10632" w:type="dxa"/>
            <w:gridSpan w:val="7"/>
          </w:tcPr>
          <w:p w14:paraId="746CA129" w14:textId="77777777" w:rsidR="00954135" w:rsidRPr="00954135" w:rsidRDefault="00954135" w:rsidP="00954135">
            <w:pPr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954135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0702C249" w14:textId="7F86B1E8" w:rsidR="00954135" w:rsidRPr="00954135" w:rsidRDefault="00954135" w:rsidP="00954135">
            <w:pPr>
              <w:rPr>
                <w:rFonts w:ascii="TH SarabunPSK" w:hAnsi="TH SarabunPSK" w:cs="TH SarabunPSK"/>
                <w:b/>
                <w:bCs/>
                <w:sz w:val="32"/>
                <w:szCs w:val="36"/>
                <w:cs/>
              </w:rPr>
            </w:pPr>
            <w:r w:rsidRPr="0095413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ข้อมูล ณ </w:t>
            </w:r>
            <w:r w:rsidR="002B1190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3</w:t>
            </w:r>
            <w:r w:rsidR="009A47BC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1</w:t>
            </w:r>
            <w:r w:rsidR="002B1190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 xml:space="preserve"> </w:t>
            </w:r>
            <w:r w:rsidR="009A47BC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ต.ค</w:t>
            </w:r>
            <w:r w:rsidR="002B1190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. 2567</w:t>
            </w:r>
          </w:p>
        </w:tc>
      </w:tr>
      <w:tr w:rsidR="00954135" w14:paraId="759229DC" w14:textId="7524B641" w:rsidTr="002B1190">
        <w:tc>
          <w:tcPr>
            <w:tcW w:w="1129" w:type="dxa"/>
          </w:tcPr>
          <w:p w14:paraId="3D962EDA" w14:textId="5888823A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54135">
              <w:rPr>
                <w:rFonts w:ascii="TH SarabunPSK" w:hAnsi="TH SarabunPSK" w:cs="TH SarabunPSK" w:hint="cs"/>
                <w:sz w:val="28"/>
                <w:szCs w:val="32"/>
                <w:cs/>
              </w:rPr>
              <w:t>เดือน/ปี</w:t>
            </w:r>
          </w:p>
        </w:tc>
        <w:tc>
          <w:tcPr>
            <w:tcW w:w="1843" w:type="dxa"/>
          </w:tcPr>
          <w:p w14:paraId="45903903" w14:textId="020694CF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จำนวนตั้งจุดตรวจ</w:t>
            </w:r>
          </w:p>
        </w:tc>
        <w:tc>
          <w:tcPr>
            <w:tcW w:w="1423" w:type="dxa"/>
          </w:tcPr>
          <w:p w14:paraId="48E7FD6F" w14:textId="61BB5C8C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503" w:type="dxa"/>
          </w:tcPr>
          <w:p w14:paraId="06F260E5" w14:textId="2895473B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พบกระทำความผิด(ราย)</w:t>
            </w:r>
          </w:p>
        </w:tc>
        <w:tc>
          <w:tcPr>
            <w:tcW w:w="1899" w:type="dxa"/>
          </w:tcPr>
          <w:p w14:paraId="1B7BF54E" w14:textId="398DB4E8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418" w:type="dxa"/>
          </w:tcPr>
          <w:p w14:paraId="7D7E6914" w14:textId="26930419" w:rsidR="00954135" w:rsidRPr="00954135" w:rsidRDefault="00954135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417" w:type="dxa"/>
          </w:tcPr>
          <w:p w14:paraId="1C70D693" w14:textId="0418BD1B" w:rsidR="00954135" w:rsidRPr="00954135" w:rsidRDefault="002B1190" w:rsidP="0095413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ว่ากล่าวตักเตือน(ราย)</w:t>
            </w:r>
          </w:p>
        </w:tc>
      </w:tr>
      <w:tr w:rsidR="009A47BC" w14:paraId="6C11D8C6" w14:textId="740771CA" w:rsidTr="002B1190">
        <w:tc>
          <w:tcPr>
            <w:tcW w:w="1129" w:type="dxa"/>
          </w:tcPr>
          <w:p w14:paraId="035CD808" w14:textId="555E28C9" w:rsidR="009A47BC" w:rsidRPr="00954135" w:rsidRDefault="009A47BC" w:rsidP="009A47BC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954135">
              <w:rPr>
                <w:rFonts w:ascii="TH SarabunPSK" w:hAnsi="TH SarabunPSK" w:cs="TH SarabunPSK" w:hint="cs"/>
                <w:sz w:val="28"/>
                <w:szCs w:val="32"/>
                <w:cs/>
              </w:rPr>
              <w:t>ต.ค.2567</w:t>
            </w:r>
          </w:p>
        </w:tc>
        <w:tc>
          <w:tcPr>
            <w:tcW w:w="1843" w:type="dxa"/>
          </w:tcPr>
          <w:p w14:paraId="1BD86F2B" w14:textId="01F9CFDD" w:rsidR="009A47BC" w:rsidRPr="00954135" w:rsidRDefault="009A47BC" w:rsidP="009A47BC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11</w:t>
            </w:r>
          </w:p>
        </w:tc>
        <w:tc>
          <w:tcPr>
            <w:tcW w:w="1423" w:type="dxa"/>
          </w:tcPr>
          <w:p w14:paraId="592D8A4E" w14:textId="331386CB" w:rsidR="009A47BC" w:rsidRPr="00954135" w:rsidRDefault="009A47BC" w:rsidP="009A47BC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90</w:t>
            </w:r>
          </w:p>
        </w:tc>
        <w:tc>
          <w:tcPr>
            <w:tcW w:w="1503" w:type="dxa"/>
          </w:tcPr>
          <w:p w14:paraId="431FA954" w14:textId="614516BA" w:rsidR="009A47BC" w:rsidRPr="00954135" w:rsidRDefault="009A47BC" w:rsidP="009A47BC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29</w:t>
            </w:r>
          </w:p>
        </w:tc>
        <w:tc>
          <w:tcPr>
            <w:tcW w:w="1899" w:type="dxa"/>
          </w:tcPr>
          <w:p w14:paraId="30AFD0EF" w14:textId="5F67BF99" w:rsidR="009A47BC" w:rsidRPr="00954135" w:rsidRDefault="009A47BC" w:rsidP="009A47BC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29</w:t>
            </w:r>
          </w:p>
        </w:tc>
        <w:tc>
          <w:tcPr>
            <w:tcW w:w="1418" w:type="dxa"/>
          </w:tcPr>
          <w:p w14:paraId="63EF3D5C" w14:textId="3C815A40" w:rsidR="009A47BC" w:rsidRPr="00954135" w:rsidRDefault="009A47BC" w:rsidP="009A47BC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CA53C08" w14:textId="4970130E" w:rsidR="009A47BC" w:rsidRPr="00954135" w:rsidRDefault="009A47BC" w:rsidP="009A47BC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</w:tr>
      <w:tr w:rsidR="002B1190" w14:paraId="33CA64D5" w14:textId="77777777" w:rsidTr="002B1190">
        <w:tc>
          <w:tcPr>
            <w:tcW w:w="1129" w:type="dxa"/>
          </w:tcPr>
          <w:p w14:paraId="777EA626" w14:textId="43FC87A9" w:rsidR="002B1190" w:rsidRPr="00954135" w:rsidRDefault="002B1190" w:rsidP="002B119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50B8FB70" w14:textId="72FF347C" w:rsidR="002B1190" w:rsidRPr="00954135" w:rsidRDefault="002B1190" w:rsidP="002B119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11</w:t>
            </w:r>
          </w:p>
        </w:tc>
        <w:tc>
          <w:tcPr>
            <w:tcW w:w="1423" w:type="dxa"/>
          </w:tcPr>
          <w:p w14:paraId="6392C66F" w14:textId="438D785A" w:rsidR="002B1190" w:rsidRPr="00954135" w:rsidRDefault="002B1190" w:rsidP="002B119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90</w:t>
            </w:r>
          </w:p>
        </w:tc>
        <w:tc>
          <w:tcPr>
            <w:tcW w:w="1503" w:type="dxa"/>
          </w:tcPr>
          <w:p w14:paraId="10D38CDC" w14:textId="254EDF8D" w:rsidR="002B1190" w:rsidRPr="00954135" w:rsidRDefault="002B1190" w:rsidP="002B119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29</w:t>
            </w:r>
          </w:p>
        </w:tc>
        <w:tc>
          <w:tcPr>
            <w:tcW w:w="1899" w:type="dxa"/>
          </w:tcPr>
          <w:p w14:paraId="1ECF830E" w14:textId="55A9151E" w:rsidR="002B1190" w:rsidRPr="00954135" w:rsidRDefault="002B1190" w:rsidP="002B119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2</w:t>
            </w:r>
            <w:r w:rsidR="009A47BC">
              <w:rPr>
                <w:rFonts w:ascii="TH SarabunPSK" w:hAnsi="TH SarabunPSK" w:cs="TH SarabunPSK" w:hint="cs"/>
                <w:sz w:val="28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19E36D3B" w14:textId="651D414E" w:rsidR="002B1190" w:rsidRPr="00954135" w:rsidRDefault="002B1190" w:rsidP="002B119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4E22C4D" w14:textId="2E5F43B9" w:rsidR="002B1190" w:rsidRPr="00954135" w:rsidRDefault="002B1190" w:rsidP="002B119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-</w:t>
            </w:r>
          </w:p>
        </w:tc>
      </w:tr>
    </w:tbl>
    <w:p w14:paraId="05FC2838" w14:textId="01413E6D" w:rsidR="00954135" w:rsidRDefault="00954135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7EED263D" w14:textId="77777777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5103FF73" w14:textId="77777777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</w:p>
    <w:p w14:paraId="6C7AC7BC" w14:textId="56987C95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9857F2">
        <w:rPr>
          <w:rFonts w:ascii="Cambria" w:eastAsia="Sarabun" w:hAnsi="Cambria" w:cs="Sarabun"/>
          <w:b/>
          <w:noProof/>
          <w:color w:val="000000"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7F90A" wp14:editId="341CDCB1">
                <wp:simplePos x="0" y="0"/>
                <wp:positionH relativeFrom="margin">
                  <wp:posOffset>1533525</wp:posOffset>
                </wp:positionH>
                <wp:positionV relativeFrom="paragraph">
                  <wp:posOffset>36830</wp:posOffset>
                </wp:positionV>
                <wp:extent cx="2457450" cy="1866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77796" w14:textId="77777777" w:rsidR="009857F2" w:rsidRDefault="009857F2" w:rsidP="009857F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675D5C18" w14:textId="4081C44D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4C8E472" w14:textId="77777777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160613E" w14:textId="62B83BE6" w:rsid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   พ.ต.อ.</w:t>
                            </w:r>
                          </w:p>
                          <w:p w14:paraId="3FF19D03" w14:textId="0490B7F0" w:rsidR="009857F2" w:rsidRPr="00BF42D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>(ภัทรพล  กมล)</w:t>
                            </w:r>
                            <w:r w:rsidRPr="00BF42D2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A5025CD" w14:textId="68AFD333" w:rsidR="009857F2" w:rsidRPr="009857F2" w:rsidRDefault="009857F2" w:rsidP="009857F2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ผกก.สภ.โนนคูณ</w:t>
                            </w:r>
                            <w:r w:rsidRPr="00BF42D2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7F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75pt;margin-top:2.9pt;width:193.5pt;height:14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" filled="f" stroked="f" strokeweight=".5pt">
                <v:textbox>
                  <w:txbxContent>
                    <w:p w14:paraId="13177796" w14:textId="77777777" w:rsidR="009857F2" w:rsidRDefault="009857F2" w:rsidP="009857F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675D5C18" w14:textId="4081C44D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24C8E472" w14:textId="77777777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14:paraId="3160613E" w14:textId="62B83BE6" w:rsid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 xml:space="preserve">     พ.ต.อ.</w:t>
                      </w:r>
                    </w:p>
                    <w:p w14:paraId="3FF19D03" w14:textId="0490B7F0" w:rsidR="009857F2" w:rsidRPr="00BF42D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>(ภัทรพล  กมล)</w:t>
                      </w:r>
                      <w:r w:rsidRPr="00BF42D2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A5025CD" w14:textId="68AFD333" w:rsidR="009857F2" w:rsidRPr="009857F2" w:rsidRDefault="009857F2" w:rsidP="009857F2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jc w:val="center"/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color w:val="000000"/>
                          <w:sz w:val="36"/>
                          <w:szCs w:val="36"/>
                          <w:cs/>
                        </w:rPr>
                        <w:t>ผกก.สภ.โนนคูณ</w:t>
                      </w:r>
                      <w:r w:rsidRPr="00BF42D2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B5B73" w14:textId="64F5F7F4" w:rsidR="009857F2" w:rsidRDefault="009857F2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</w:rPr>
      </w:pPr>
    </w:p>
    <w:p w14:paraId="65CD14AD" w14:textId="4B3649E5" w:rsidR="009857F2" w:rsidRPr="009857F2" w:rsidRDefault="007E235A" w:rsidP="0095413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2"/>
          <w:cs/>
        </w:rPr>
      </w:pPr>
      <w:r>
        <w:rPr>
          <w:rFonts w:ascii="TH SarabunPSK" w:eastAsia="Sarabun" w:hAnsi="TH SarabunPSK" w:cs="TH SarabunPSK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0AA1FBC" wp14:editId="53A53B46">
            <wp:simplePos x="0" y="0"/>
            <wp:positionH relativeFrom="column">
              <wp:posOffset>2247265</wp:posOffset>
            </wp:positionH>
            <wp:positionV relativeFrom="paragraph">
              <wp:posOffset>427990</wp:posOffset>
            </wp:positionV>
            <wp:extent cx="1205675" cy="315595"/>
            <wp:effectExtent l="0" t="0" r="0" b="8255"/>
            <wp:wrapNone/>
            <wp:docPr id="1" name="รูปภาพ 1" descr="รูปภาพประกอบด้วย ความมืด, สีดำ, กราฟิก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ความมืด, สีดำ, กราฟิก, กลางคืน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67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57F2" w:rsidRPr="009857F2" w:rsidSect="0095413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35"/>
    <w:rsid w:val="000079F7"/>
    <w:rsid w:val="002B1190"/>
    <w:rsid w:val="00365B9E"/>
    <w:rsid w:val="004F72C4"/>
    <w:rsid w:val="007E235A"/>
    <w:rsid w:val="00954135"/>
    <w:rsid w:val="009857F2"/>
    <w:rsid w:val="009A47BC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9AF9"/>
  <w15:chartTrackingRefBased/>
  <w15:docId w15:val="{7B5732FB-8FF3-4942-8D66-5DA9204E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1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1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13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413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413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413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41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413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41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41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41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41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13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41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41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1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41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13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541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khotsompong2561@gmail.com</cp:lastModifiedBy>
  <cp:revision>3</cp:revision>
  <cp:lastPrinted>2025-04-09T07:44:00Z</cp:lastPrinted>
  <dcterms:created xsi:type="dcterms:W3CDTF">2024-12-04T08:30:00Z</dcterms:created>
  <dcterms:modified xsi:type="dcterms:W3CDTF">2025-04-09T09:16:00Z</dcterms:modified>
</cp:coreProperties>
</file>